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1"/>
        <w:jc w:val="center"/>
        <w:rPr>
          <w:rFonts w:cs="Arial Black"/>
          <w:sz w:val="32"/>
          <w:szCs w:val="32"/>
          <w:u w:val="single"/>
        </w:rPr>
      </w:pPr>
      <w:r>
        <w:rPr>
          <w:rFonts w:cs="Arial Black"/>
          <w:sz w:val="32"/>
          <w:sz w:val="32"/>
          <w:szCs w:val="32"/>
          <w:u w:val="single"/>
          <w:rtl w:val="true"/>
        </w:rPr>
        <w:t>נתנאל מלכה</w:t>
      </w:r>
    </w:p>
    <w:p>
      <w:pPr>
        <w:pStyle w:val="TextBody"/>
        <w:bidi w:val="1"/>
        <w:jc w:val="center"/>
        <w:rPr>
          <w:rFonts w:cs="Arial Black"/>
          <w:sz w:val="32"/>
          <w:szCs w:val="32"/>
          <w:u w:val="single"/>
        </w:rPr>
      </w:pPr>
      <w:r>
        <w:rPr>
          <w:rFonts w:cs="Arial Black"/>
          <w:sz w:val="32"/>
          <w:sz w:val="32"/>
          <w:szCs w:val="32"/>
          <w:u w:val="single"/>
          <w:rtl w:val="true"/>
        </w:rPr>
        <w:t>סחרחורות</w:t>
      </w:r>
    </w:p>
    <w:p>
      <w:pPr>
        <w:pStyle w:val="TextBody"/>
        <w:bidi w:val="1"/>
        <w:jc w:val="center"/>
        <w:rPr>
          <w:szCs w:val="24"/>
        </w:rPr>
      </w:pPr>
      <w:r>
        <w:rPr>
          <w:rFonts w:cs="Arial Black"/>
          <w:rtl w:val="true"/>
        </w:rPr>
      </w:r>
    </w:p>
    <w:p>
      <w:pPr>
        <w:pStyle w:val="TextBody"/>
        <w:bidi w:val="1"/>
        <w:jc w:val="center"/>
        <w:rPr>
          <w:rFonts w:cs="Arial Black"/>
        </w:rPr>
      </w:pPr>
      <w:r>
        <w:rPr>
          <w:rFonts w:cs="Arial Black"/>
          <w:szCs w:val="24"/>
          <w:rtl w:val="true"/>
        </w:rPr>
        <w:t xml:space="preserve">נתנאל מלכה זמר מזרחי ים תיכוני משחרר סינגל </w:t>
      </w:r>
      <w:r>
        <w:rPr>
          <w:rFonts w:cs="Arial Black"/>
          <w:sz w:val="24"/>
        </w:rPr>
        <w:t>5</w:t>
      </w:r>
      <w:r>
        <w:rPr>
          <w:rFonts w:cs="Arial Black"/>
          <w:sz w:val="24"/>
          <w:rtl w:val="true"/>
        </w:rPr>
        <w:t xml:space="preserve"> </w:t>
      </w:r>
      <w:r>
        <w:rPr>
          <w:rFonts w:cs="Arial Black"/>
          <w:szCs w:val="24"/>
          <w:rtl w:val="true"/>
        </w:rPr>
        <w:t xml:space="preserve">מתוך אלבום הבכורה סינגל שנקרא </w:t>
      </w:r>
      <w:r>
        <w:rPr>
          <w:rFonts w:cs="Arial Black"/>
          <w:sz w:val="24"/>
          <w:rtl w:val="true"/>
        </w:rPr>
        <w:t>"</w:t>
      </w:r>
      <w:r>
        <w:rPr>
          <w:rFonts w:cs="Arial Black"/>
          <w:szCs w:val="24"/>
          <w:rtl w:val="true"/>
        </w:rPr>
        <w:t>סחרחורות</w:t>
      </w:r>
      <w:r>
        <w:rPr>
          <w:rFonts w:cs="Arial Black"/>
          <w:sz w:val="24"/>
          <w:rtl w:val="true"/>
        </w:rPr>
        <w:t xml:space="preserve">" </w:t>
      </w:r>
    </w:p>
    <w:p>
      <w:pPr>
        <w:pStyle w:val="TextBody"/>
        <w:bidi w:val="1"/>
        <w:jc w:val="center"/>
        <w:rPr>
          <w:rFonts w:cs="Arial Black"/>
        </w:rPr>
      </w:pPr>
      <w:r>
        <w:rPr>
          <w:rFonts w:cs="Arial Black"/>
          <w:szCs w:val="24"/>
          <w:rtl w:val="true"/>
        </w:rPr>
        <w:t xml:space="preserve">הסינגל מספר על ויכוח סתמי שקרה בין בני הזוג שהויכוח גרם לבת הזוג לעזוב אחרי ויכוח סתמי </w:t>
      </w:r>
      <w:r>
        <w:rPr>
          <w:rFonts w:cs="Arial Black"/>
          <w:sz w:val="24"/>
          <w:rtl w:val="true"/>
        </w:rPr>
        <w:t xml:space="preserve">. </w:t>
      </w:r>
    </w:p>
    <w:p>
      <w:pPr>
        <w:pStyle w:val="TextBody"/>
        <w:bidi w:val="1"/>
        <w:jc w:val="center"/>
        <w:rPr>
          <w:rFonts w:cs="Arial Black"/>
          <w:szCs w:val="24"/>
        </w:rPr>
      </w:pPr>
      <w:r>
        <w:rPr>
          <w:rFonts w:cs="Arial Black"/>
          <w:szCs w:val="24"/>
          <w:rtl w:val="true"/>
        </w:rPr>
        <w:t xml:space="preserve">נתנאל מרגיש בודד ולבד ושר לה את השיר סחרחורות </w:t>
      </w:r>
    </w:p>
    <w:p>
      <w:pPr>
        <w:pStyle w:val="TextBody"/>
        <w:bidi w:val="1"/>
        <w:jc w:val="center"/>
        <w:rPr>
          <w:rFonts w:cs="Arial Black"/>
        </w:rPr>
      </w:pPr>
      <w:r>
        <w:rPr>
          <w:rFonts w:cs="Arial Black"/>
          <w:szCs w:val="24"/>
          <w:rtl w:val="true"/>
        </w:rPr>
        <w:t xml:space="preserve">השיר מופנה ישירות לבת הזוג שלו שאהבתם ידעה עליות מורדות </w:t>
      </w:r>
      <w:r>
        <w:rPr>
          <w:rFonts w:cs="Arial Black"/>
          <w:sz w:val="24"/>
          <w:rtl w:val="true"/>
        </w:rPr>
        <w:t xml:space="preserve">, </w:t>
      </w:r>
    </w:p>
    <w:p>
      <w:pPr>
        <w:pStyle w:val="TextBody"/>
        <w:bidi w:val="1"/>
        <w:jc w:val="center"/>
        <w:rPr>
          <w:rFonts w:cs="Arial Black"/>
        </w:rPr>
      </w:pPr>
      <w:r>
        <w:rPr>
          <w:rFonts w:cs="Arial Black"/>
          <w:szCs w:val="24"/>
          <w:rtl w:val="true"/>
        </w:rPr>
        <w:t xml:space="preserve">הפעם זה סופי היא כמה והלכה והשיר נכתב עליה </w:t>
      </w:r>
      <w:r>
        <w:rPr>
          <w:rFonts w:cs="Arial Black"/>
          <w:sz w:val="24"/>
          <w:rtl w:val="true"/>
        </w:rPr>
        <w:t xml:space="preserve">. </w:t>
      </w:r>
    </w:p>
    <w:p>
      <w:pPr>
        <w:pStyle w:val="TextBody"/>
        <w:bidi w:val="1"/>
        <w:jc w:val="center"/>
        <w:rPr>
          <w:rFonts w:cs="Arial Black"/>
          <w:szCs w:val="24"/>
        </w:rPr>
      </w:pPr>
      <w:r>
        <w:rPr>
          <w:rFonts w:cs="Arial Black"/>
          <w:szCs w:val="24"/>
          <w:rtl w:val="true"/>
        </w:rPr>
        <w:t>שתהיה אזנה נעימה ובקרוב יצאו עוד שירים מרגשים</w:t>
      </w:r>
    </w:p>
    <w:p>
      <w:pPr>
        <w:pStyle w:val="Normal"/>
        <w:bidi w:val="1"/>
        <w:rPr>
          <w:rFonts w:cs="Arial Black"/>
        </w:rPr>
      </w:pPr>
      <w:r>
        <w:rPr>
          <w:rFonts w:cs="Arial Black"/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74</Words>
  <Characters>316</Characters>
  <CharactersWithSpaces>387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2022-03-31T11:54:16Z</dcterms:modified>
  <cp:revision>1</cp:revision>
  <dc:subject/>
  <dc:title/>
</cp:coreProperties>
</file>