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D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 w:hint="cs"/>
          <w:b/>
          <w:bCs/>
          <w:color w:val="222222"/>
          <w:sz w:val="40"/>
          <w:szCs w:val="40"/>
          <w:rtl/>
        </w:rPr>
      </w:pPr>
      <w:r w:rsidRPr="00CA6EFD">
        <w:rPr>
          <w:rFonts w:ascii="Helvetica" w:eastAsia="Times New Roman" w:hAnsi="Helvetica" w:cs="Helvetica" w:hint="cs"/>
          <w:b/>
          <w:bCs/>
          <w:color w:val="222222"/>
          <w:sz w:val="40"/>
          <w:szCs w:val="40"/>
          <w:rtl/>
        </w:rPr>
        <w:t>עופר לוי-מנואל</w:t>
      </w:r>
    </w:p>
    <w:p w:rsidR="00CA6EFD" w:rsidRPr="00CA6EFD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 w:hint="cs"/>
          <w:b/>
          <w:bCs/>
          <w:color w:val="222222"/>
          <w:sz w:val="40"/>
          <w:szCs w:val="40"/>
          <w:rtl/>
        </w:rPr>
      </w:pP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עופר לוי עם שיר שלישי מתוך פרויקט מיוחד ביחד עם המעבד המוסיקלי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ציקי</w:t>
      </w:r>
      <w:proofErr w:type="spellEnd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זנתי</w:t>
      </w:r>
      <w:proofErr w:type="spellEnd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.</w:t>
      </w:r>
    </w:p>
    <w:p w:rsidR="00CA6EFD" w:rsidRPr="004B0914" w:rsidRDefault="00CA6EFD" w:rsidP="00CA6EFD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עיבודים חדשים ומיוחדים שהותאמו במיוחד לצורת הגשתו המיוחדת של עופר לוי</w:t>
      </w:r>
    </w:p>
    <w:p w:rsidR="00CA6EFD" w:rsidRPr="004B0914" w:rsidRDefault="00CA6EFD" w:rsidP="00CA6EFD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לשירים מיוחדים שעופר אהב אוהב ומחובר אליהם עוד מילדותו ועד היום</w:t>
      </w:r>
    </w:p>
    <w:p w:rsidR="00CA6EFD" w:rsidRPr="004B0914" w:rsidRDefault="00CA6EFD" w:rsidP="00CA6EFD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</w:p>
    <w:p w:rsidR="00CA6EFD" w:rsidRPr="004B0914" w:rsidRDefault="00CA6EFD" w:rsidP="00CA6EFD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עופר לוי בסיבוב הופעות קיץ 2018</w:t>
      </w:r>
    </w:p>
    <w:p w:rsidR="00CA6EFD" w:rsidRPr="004B0914" w:rsidRDefault="00CA6EFD" w:rsidP="00CA6EFD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להזמנת כרטיסים בקישור:</w:t>
      </w:r>
    </w:p>
    <w:p w:rsidR="00CA6EFD" w:rsidRPr="004B0914" w:rsidRDefault="00CA6EFD" w:rsidP="00CA6EFD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</w:p>
    <w:p w:rsidR="00CA6EFD" w:rsidRPr="004B0914" w:rsidRDefault="00CA6EFD" w:rsidP="00CA6EFD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</w:rPr>
      </w:pPr>
      <w:hyperlink r:id="rId4" w:tgtFrame="_blank" w:history="1">
        <w:r w:rsidRPr="004B0914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https://developerglobal.com/clients/ofer-levy/shows.php</w:t>
        </w:r>
      </w:hyperlink>
    </w:p>
    <w:p w:rsidR="00CA6EFD" w:rsidRPr="004B0914" w:rsidRDefault="00CA6EFD" w:rsidP="00CA6EFD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CA6EFD" w:rsidRPr="004B0914" w:rsidRDefault="00CA6EFD" w:rsidP="00CA6EFD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קרדיטים:</w:t>
      </w: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מילים: יוני רועה</w:t>
      </w: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לחן: עוזי חיטמן ז"ל</w:t>
      </w: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עיבוד מוסיקלי: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ציקי</w:t>
      </w:r>
      <w:proofErr w:type="spellEnd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זנתי</w:t>
      </w:r>
      <w:proofErr w:type="spellEnd"/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יעוץ מוסיקלי: עופר לוי</w:t>
      </w: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תופים: אבי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אבידני</w:t>
      </w:r>
      <w:proofErr w:type="spellEnd"/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גיטרה בס: נועם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קריבין</w:t>
      </w:r>
      <w:proofErr w:type="spellEnd"/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גיטרות: אבי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סינגולדה</w:t>
      </w:r>
      <w:proofErr w:type="spellEnd"/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בגלמה ובזוקי: עומרי זליג</w:t>
      </w: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קלרינט: בוריס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חיימוב</w:t>
      </w:r>
      <w:proofErr w:type="spellEnd"/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קנון ועוד: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מומין</w:t>
      </w:r>
      <w:proofErr w:type="spellEnd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ססלר</w:t>
      </w:r>
      <w:proofErr w:type="spellEnd"/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קלידים: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ציקי</w:t>
      </w:r>
      <w:proofErr w:type="spellEnd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זנתי</w:t>
      </w:r>
      <w:proofErr w:type="spellEnd"/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כלי הקשה: חזי יעקוב</w:t>
      </w: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עריכה דיגיטלית: ערן ינקו</w:t>
      </w: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עיצוב גרפיקה: ירין אלוש</w:t>
      </w: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 xml:space="preserve">הוקלט באולפני </w:t>
      </w:r>
      <w:proofErr w:type="spellStart"/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זנתי</w:t>
      </w:r>
      <w:proofErr w:type="spellEnd"/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הפקה: עופר לוי</w:t>
      </w:r>
    </w:p>
    <w:p w:rsidR="00CA6EFD" w:rsidRPr="004B0914" w:rsidRDefault="00CA6EFD" w:rsidP="00CA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rtl/>
        </w:rPr>
      </w:pPr>
      <w:r w:rsidRPr="004B0914">
        <w:rPr>
          <w:rFonts w:ascii="Helvetica" w:eastAsia="Times New Roman" w:hAnsi="Helvetica" w:cs="Helvetica"/>
          <w:color w:val="222222"/>
          <w:sz w:val="24"/>
          <w:szCs w:val="24"/>
          <w:rtl/>
        </w:rPr>
        <w:t>* כל הזכויות שמורות לעופר לוי</w:t>
      </w:r>
    </w:p>
    <w:p w:rsidR="00CA6EFD" w:rsidRPr="004B0914" w:rsidRDefault="00CA6EFD" w:rsidP="00CA6EFD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CA6EFD" w:rsidRDefault="00CA6EFD" w:rsidP="00CA6EFD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rtl/>
        </w:rPr>
        <w:t xml:space="preserve">קישור לעמוד </w:t>
      </w:r>
      <w:proofErr w:type="spellStart"/>
      <w:r>
        <w:rPr>
          <w:rFonts w:ascii="Arial" w:hAnsi="Arial" w:cs="Arial"/>
          <w:color w:val="222222"/>
          <w:rtl/>
        </w:rPr>
        <w:t>הפייסבוק</w:t>
      </w:r>
      <w:proofErr w:type="spellEnd"/>
      <w:r>
        <w:rPr>
          <w:rFonts w:ascii="Arial" w:hAnsi="Arial" w:cs="Arial"/>
          <w:color w:val="222222"/>
          <w:rtl/>
        </w:rPr>
        <w:t xml:space="preserve"> של עופר לוי</w:t>
      </w:r>
      <w:r>
        <w:rPr>
          <w:rFonts w:ascii="Arial" w:hAnsi="Arial" w:cs="Arial"/>
          <w:color w:val="222222"/>
        </w:rPr>
        <w:t>:</w:t>
      </w:r>
    </w:p>
    <w:p w:rsidR="00CA6EFD" w:rsidRDefault="00CA6EFD" w:rsidP="00CA6EFD">
      <w:pPr>
        <w:shd w:val="clear" w:color="auto" w:fill="FFFFFF"/>
        <w:bidi w:val="0"/>
        <w:jc w:val="center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https://m.facebook.com/wprLwyHmwdHrysmyOferLevi/?ref=bookmarks</w:t>
        </w:r>
      </w:hyperlink>
    </w:p>
    <w:p w:rsidR="00CA6EFD" w:rsidRDefault="00CA6EFD" w:rsidP="00CA6EFD">
      <w:pPr>
        <w:shd w:val="clear" w:color="auto" w:fill="FFFFFF"/>
        <w:bidi w:val="0"/>
        <w:jc w:val="center"/>
        <w:rPr>
          <w:rFonts w:ascii="Arial" w:hAnsi="Arial" w:cs="Arial"/>
          <w:color w:val="222222"/>
        </w:rPr>
      </w:pPr>
    </w:p>
    <w:p w:rsidR="00CA6EFD" w:rsidRDefault="00CA6EFD" w:rsidP="00CA6EFD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rtl/>
        </w:rPr>
        <w:t xml:space="preserve">קישור </w:t>
      </w:r>
      <w:proofErr w:type="spellStart"/>
      <w:r>
        <w:rPr>
          <w:rFonts w:ascii="Arial" w:hAnsi="Arial" w:cs="Arial"/>
          <w:color w:val="222222"/>
          <w:rtl/>
        </w:rPr>
        <w:t>לאינסטגרם</w:t>
      </w:r>
      <w:proofErr w:type="spellEnd"/>
      <w:r>
        <w:rPr>
          <w:rFonts w:ascii="Arial" w:hAnsi="Arial" w:cs="Arial"/>
          <w:color w:val="222222"/>
          <w:rtl/>
        </w:rPr>
        <w:t xml:space="preserve"> של עופר לוי</w:t>
      </w:r>
      <w:r>
        <w:rPr>
          <w:rFonts w:ascii="Arial" w:hAnsi="Arial" w:cs="Arial"/>
          <w:color w:val="222222"/>
        </w:rPr>
        <w:t>:</w:t>
      </w:r>
    </w:p>
    <w:p w:rsidR="00CA6EFD" w:rsidRDefault="00CA6EFD" w:rsidP="00CA6EFD">
      <w:pPr>
        <w:shd w:val="clear" w:color="auto" w:fill="FFFFFF"/>
        <w:bidi w:val="0"/>
        <w:jc w:val="center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https://www.instagram.com/oferlevi1</w:t>
        </w:r>
      </w:hyperlink>
    </w:p>
    <w:p w:rsidR="00CA6EFD" w:rsidRDefault="00CA6EFD" w:rsidP="00CA6EFD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CA6EFD" w:rsidRDefault="00CA6EFD" w:rsidP="00CA6EFD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rtl/>
        </w:rPr>
        <w:t xml:space="preserve">קישור לשיר מנואל </w:t>
      </w:r>
      <w:proofErr w:type="spellStart"/>
      <w:r>
        <w:rPr>
          <w:rFonts w:ascii="Arial" w:hAnsi="Arial" w:cs="Arial"/>
          <w:color w:val="222222"/>
          <w:rtl/>
        </w:rPr>
        <w:t>ביוטיוב</w:t>
      </w:r>
      <w:proofErr w:type="spellEnd"/>
      <w:r>
        <w:rPr>
          <w:rFonts w:ascii="Arial" w:hAnsi="Arial" w:cs="Arial"/>
          <w:color w:val="222222"/>
          <w:rtl/>
        </w:rPr>
        <w:t xml:space="preserve"> הרשמי של עופר לוי</w:t>
      </w:r>
      <w:r>
        <w:rPr>
          <w:rFonts w:ascii="Arial" w:hAnsi="Arial" w:cs="Arial"/>
          <w:color w:val="222222"/>
        </w:rPr>
        <w:t>:</w:t>
      </w:r>
    </w:p>
    <w:p w:rsidR="00CA6EFD" w:rsidRDefault="00CA6EFD" w:rsidP="00CA6EFD">
      <w:pPr>
        <w:shd w:val="clear" w:color="auto" w:fill="FFFFFF"/>
        <w:bidi w:val="0"/>
        <w:jc w:val="center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https://youtu.be/nOpHxCeaJzk</w:t>
        </w:r>
      </w:hyperlink>
    </w:p>
    <w:p w:rsidR="00CA6EFD" w:rsidRPr="004B0914" w:rsidRDefault="00CA6EFD" w:rsidP="00CA6EFD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D275B5" w:rsidRPr="00CA6EFD" w:rsidRDefault="00D275B5" w:rsidP="00CA6EFD">
      <w:pPr>
        <w:jc w:val="center"/>
      </w:pPr>
    </w:p>
    <w:sectPr w:rsidR="00D275B5" w:rsidRPr="00CA6EFD" w:rsidSect="00A952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EFD"/>
    <w:rsid w:val="00252237"/>
    <w:rsid w:val="00A2748A"/>
    <w:rsid w:val="00A9521F"/>
    <w:rsid w:val="00CA6EFD"/>
    <w:rsid w:val="00D275B5"/>
    <w:rsid w:val="00DC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A6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OpHxCeaJ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ferlevi1" TargetMode="External"/><Relationship Id="rId5" Type="http://schemas.openxmlformats.org/officeDocument/2006/relationships/hyperlink" Target="https://m.facebook.com/wprLwyHmwdHrysmyOferLevi/?ref=bookmarks" TargetMode="External"/><Relationship Id="rId4" Type="http://schemas.openxmlformats.org/officeDocument/2006/relationships/hyperlink" Target="https://developerglobal.com/clients/ofer-levy/shows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2018-07-06T09:41:00Z</dcterms:created>
  <dcterms:modified xsi:type="dcterms:W3CDTF">2018-07-06T09:45:00Z</dcterms:modified>
</cp:coreProperties>
</file>